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528"/>
      </w:tblGrid>
      <w:tr w:rsidR="00A57D72" w:rsidTr="002D5E04">
        <w:tc>
          <w:tcPr>
            <w:tcW w:w="4219" w:type="dxa"/>
          </w:tcPr>
          <w:p w:rsidR="00A57D72" w:rsidRDefault="00A57D72" w:rsidP="002D5E04">
            <w:pPr>
              <w:keepNext/>
              <w:keepLines/>
              <w:ind w:right="176"/>
              <w:rPr>
                <w:rFonts w:eastAsiaTheme="minorEastAsia"/>
                <w:caps/>
                <w:color w:val="595959" w:themeColor="text1" w:themeTint="A6"/>
                <w:szCs w:val="8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80"/>
              </w:rPr>
              <w:t>Koncedent</w:t>
            </w:r>
            <w:r w:rsidRPr="003126E0">
              <w:rPr>
                <w:rFonts w:eastAsiaTheme="minorEastAsia"/>
                <w:caps/>
                <w:color w:val="595959" w:themeColor="text1" w:themeTint="A6"/>
                <w:szCs w:val="80"/>
              </w:rPr>
              <w:t>:</w:t>
            </w:r>
          </w:p>
          <w:p w:rsidR="00A57D72" w:rsidRPr="006C7358" w:rsidRDefault="00A57D72" w:rsidP="002D5E04">
            <w:pPr>
              <w:keepNext/>
              <w:keepLines/>
              <w:ind w:right="176"/>
              <w:rPr>
                <w:rFonts w:eastAsiaTheme="minorEastAsia"/>
                <w:caps/>
                <w:color w:val="595959" w:themeColor="text1" w:themeTint="A6"/>
                <w:sz w:val="6"/>
                <w:szCs w:val="80"/>
              </w:rPr>
            </w:pPr>
          </w:p>
        </w:tc>
        <w:tc>
          <w:tcPr>
            <w:tcW w:w="5528" w:type="dxa"/>
          </w:tcPr>
          <w:p w:rsidR="00A57D72" w:rsidRPr="006C7358" w:rsidRDefault="00A57D72" w:rsidP="002D5E04">
            <w:pPr>
              <w:pStyle w:val="NASLOV40ptGRAY"/>
              <w:keepNext/>
              <w:keepLines/>
              <w:spacing w:after="0"/>
              <w:rPr>
                <w:rStyle w:val="Hyperlink"/>
              </w:rPr>
            </w:pPr>
          </w:p>
        </w:tc>
      </w:tr>
      <w:tr w:rsidR="00A57D72" w:rsidTr="002D5E04">
        <w:tc>
          <w:tcPr>
            <w:tcW w:w="9747" w:type="dxa"/>
            <w:gridSpan w:val="2"/>
          </w:tcPr>
          <w:p w:rsidR="00A57D72" w:rsidRPr="005F7DED" w:rsidRDefault="00A57D72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MESTNA OBČINA NOVO MESTO</w:t>
            </w:r>
          </w:p>
          <w:p w:rsidR="00A57D72" w:rsidRPr="005F7DED" w:rsidRDefault="00A57D72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Seidlova cesta 1</w:t>
            </w:r>
          </w:p>
          <w:p w:rsidR="00A57D72" w:rsidRPr="005F7DED" w:rsidRDefault="00A57D72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8000 Novo mesto</w:t>
            </w:r>
          </w:p>
          <w:p w:rsidR="00A57D72" w:rsidRPr="00C35E01" w:rsidRDefault="00A57D72" w:rsidP="002D5E04">
            <w:pPr>
              <w:keepNext/>
              <w:keepLines/>
              <w:rPr>
                <w:rFonts w:eastAsiaTheme="minorEastAsia"/>
                <w:caps/>
                <w:color w:val="A9C938"/>
                <w:sz w:val="24"/>
              </w:rPr>
            </w:pPr>
          </w:p>
        </w:tc>
      </w:tr>
    </w:tbl>
    <w:p w:rsidR="00A57D72" w:rsidRPr="000C3C8A" w:rsidRDefault="00A57D72" w:rsidP="00A57D72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A57D72" w:rsidRDefault="00A57D72" w:rsidP="00A57D72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A57D72" w:rsidRDefault="00A57D72" w:rsidP="00A57D72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A57D72" w:rsidRPr="000C3C8A" w:rsidRDefault="00A57D72" w:rsidP="00A57D72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A57D72" w:rsidRPr="000C3C8A" w:rsidRDefault="00A57D72" w:rsidP="00A57D72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A57D72" w:rsidRPr="003126E0" w:rsidRDefault="00A57D72" w:rsidP="00A57D72">
      <w:pPr>
        <w:pStyle w:val="PODPODNASLOV"/>
        <w:keepNext/>
        <w:keepLines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</w:t>
      </w:r>
      <w:r>
        <w:rPr>
          <w:color w:val="595959" w:themeColor="text1" w:themeTint="A6"/>
        </w:rPr>
        <w:t>JAVNEGA RAZPISA</w:t>
      </w:r>
      <w:r w:rsidRPr="003126E0">
        <w:rPr>
          <w:color w:val="595959" w:themeColor="text1" w:themeTint="A6"/>
        </w:rPr>
        <w:t xml:space="preserve">: </w:t>
      </w:r>
    </w:p>
    <w:p w:rsidR="00A57D72" w:rsidRDefault="00A57D72" w:rsidP="00A57D72">
      <w:pPr>
        <w:pStyle w:val="NASLOV40ptGRAY"/>
        <w:keepNext/>
        <w:keepLines/>
        <w:jc w:val="both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KONCESIJA</w:t>
      </w:r>
      <w:r w:rsidRPr="00480BC8">
        <w:rPr>
          <w:color w:val="A9C938"/>
          <w:sz w:val="24"/>
          <w:szCs w:val="24"/>
        </w:rPr>
        <w:t xml:space="preserve"> ZA IZBIRO</w:t>
      </w:r>
      <w:r>
        <w:rPr>
          <w:color w:val="A9C938"/>
          <w:sz w:val="24"/>
          <w:szCs w:val="24"/>
        </w:rPr>
        <w:t xml:space="preserve"> izvajalca</w:t>
      </w:r>
      <w:r w:rsidRPr="00480BC8">
        <w:rPr>
          <w:color w:val="A9C938"/>
          <w:sz w:val="24"/>
          <w:szCs w:val="24"/>
        </w:rPr>
        <w:t xml:space="preserve"> </w:t>
      </w:r>
      <w:r w:rsidRPr="00331733">
        <w:rPr>
          <w:color w:val="A9C938"/>
          <w:sz w:val="24"/>
          <w:szCs w:val="24"/>
        </w:rPr>
        <w:t>izbirne gospodarske javne službe urejanja objektov in naprav javne razsvetljave</w:t>
      </w:r>
      <w:r w:rsidRPr="00480BC8">
        <w:rPr>
          <w:color w:val="A9C938"/>
          <w:sz w:val="24"/>
          <w:szCs w:val="24"/>
        </w:rPr>
        <w:t xml:space="preserve"> NA OBMOČJU MESTNE OBČINE NOVO MESTO</w:t>
      </w:r>
    </w:p>
    <w:p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4C77C5">
      <w:pPr>
        <w:jc w:val="center"/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>I</w:t>
      </w:r>
      <w:r>
        <w:t>II</w:t>
      </w:r>
      <w:r w:rsidRPr="00F202FA">
        <w:t xml:space="preserve">. </w:t>
      </w:r>
      <w:r>
        <w:t xml:space="preserve">PODATKI O JAVNEM </w:t>
      </w:r>
      <w:r w:rsidR="00A57D72">
        <w:t>RAZPISU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796CD0" w:rsidRPr="000D5E64" w:rsidRDefault="00A57D72" w:rsidP="000D5E64">
      <w:pPr>
        <w:jc w:val="both"/>
      </w:pPr>
      <w:r>
        <w:rPr>
          <w:rFonts w:eastAsiaTheme="minorEastAsia"/>
          <w:caps/>
          <w:color w:val="7F7F7F" w:themeColor="text1" w:themeTint="80"/>
          <w:szCs w:val="20"/>
        </w:rPr>
        <w:t>KONCEDENT</w:t>
      </w:r>
      <w:r w:rsidR="00F23324" w:rsidRPr="00A37B1F">
        <w:rPr>
          <w:rFonts w:eastAsiaTheme="minorEastAsia"/>
          <w:caps/>
          <w:color w:val="7F7F7F" w:themeColor="text1" w:themeTint="80"/>
          <w:szCs w:val="20"/>
        </w:rPr>
        <w:t>:</w:t>
      </w:r>
      <w:r w:rsidR="00F23324" w:rsidRPr="00E04ECB">
        <w:rPr>
          <w:rFonts w:cs="Calibri"/>
          <w:szCs w:val="20"/>
        </w:rPr>
        <w:t xml:space="preserve"> </w:t>
      </w: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 w:rsidR="00CC2173" w:rsidRPr="00CC2173">
        <w:rPr>
          <w:rFonts w:cs="Calibri"/>
          <w:szCs w:val="20"/>
        </w:rPr>
        <w:t>Mestna občina Novo mesto, Seidlova cesta 1, 8000 Novo mesto</w:t>
      </w:r>
    </w:p>
    <w:p w:rsidR="00E04ECB" w:rsidRDefault="00A57D72" w:rsidP="00A57D72">
      <w:pPr>
        <w:ind w:left="1988" w:right="1750" w:hanging="1988"/>
        <w:jc w:val="both"/>
        <w:outlineLvl w:val="0"/>
        <w:rPr>
          <w:rFonts w:cs="Calibri"/>
          <w:szCs w:val="20"/>
        </w:rPr>
      </w:pPr>
      <w:r>
        <w:rPr>
          <w:caps/>
          <w:color w:val="7F7F7F" w:themeColor="text1" w:themeTint="80"/>
          <w:szCs w:val="20"/>
        </w:rPr>
        <w:t>JAVNI</w:t>
      </w:r>
      <w:r w:rsidR="000D5E64" w:rsidRPr="000D5E64">
        <w:rPr>
          <w:caps/>
          <w:color w:val="7F7F7F" w:themeColor="text1" w:themeTint="80"/>
          <w:szCs w:val="20"/>
        </w:rPr>
        <w:t xml:space="preserve"> </w:t>
      </w:r>
      <w:r>
        <w:rPr>
          <w:caps/>
          <w:color w:val="7F7F7F" w:themeColor="text1" w:themeTint="80"/>
          <w:szCs w:val="20"/>
        </w:rPr>
        <w:t>RAZPIS</w:t>
      </w:r>
      <w:r w:rsidR="0063307D">
        <w:rPr>
          <w:caps/>
          <w:color w:val="7F7F7F" w:themeColor="text1" w:themeTint="80"/>
          <w:szCs w:val="20"/>
        </w:rPr>
        <w:t>:</w:t>
      </w:r>
      <w:r w:rsidR="000D5E64" w:rsidRPr="000D5E64">
        <w:rPr>
          <w:caps/>
          <w:color w:val="7F7F7F" w:themeColor="text1" w:themeTint="80"/>
          <w:szCs w:val="20"/>
        </w:rPr>
        <w:t xml:space="preserve"> </w:t>
      </w:r>
      <w:r w:rsidR="005B66BB">
        <w:rPr>
          <w:caps/>
          <w:szCs w:val="20"/>
        </w:rPr>
        <w:tab/>
      </w:r>
      <w:r w:rsidRPr="00A57D72">
        <w:rPr>
          <w:caps/>
          <w:szCs w:val="20"/>
        </w:rPr>
        <w:t>KONCESIJA ZA IZBIRO IZVAJALCA IZBIRNE GOSPODARSKE JAVNE SLUŽBE UREJANJA OBJEKTOV IN NAPRAV JAVNE RAZSVETLJAVE NA OBMOČJU MESTNE OBČINE NOVO MESTO</w:t>
      </w:r>
    </w:p>
    <w:p w:rsidR="00E04ECB" w:rsidRPr="00E86603" w:rsidRDefault="00E04ECB" w:rsidP="00E04ECB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  <w:bookmarkStart w:id="0" w:name="_GoBack"/>
      <w:bookmarkEnd w:id="0"/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8A550F">
      <w:headerReference w:type="first" r:id="rId8"/>
      <w:footerReference w:type="first" r:id="rId9"/>
      <w:pgSz w:w="11900" w:h="16840"/>
      <w:pgMar w:top="851" w:right="985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E45" w:rsidRDefault="001D1E45" w:rsidP="00067AAF">
      <w:r>
        <w:separator/>
      </w:r>
    </w:p>
  </w:endnote>
  <w:endnote w:type="continuationSeparator" w:id="0">
    <w:p w:rsidR="001D1E45" w:rsidRDefault="001D1E45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CB" w:rsidRPr="00CC2173" w:rsidRDefault="00CC2173" w:rsidP="00CC2173">
    <w:pPr>
      <w:pStyle w:val="Footer"/>
    </w:pPr>
    <w:r w:rsidRPr="00CC2173">
      <w:t xml:space="preserve">Novo mesto, </w:t>
    </w:r>
    <w:r w:rsidR="00A57D72">
      <w:t>april</w:t>
    </w:r>
    <w:r w:rsidRPr="00CC2173">
      <w:t xml:space="preserve">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E45" w:rsidRDefault="001D1E45" w:rsidP="00067AAF">
      <w:r>
        <w:separator/>
      </w:r>
    </w:p>
  </w:footnote>
  <w:footnote w:type="continuationSeparator" w:id="0">
    <w:p w:rsidR="001D1E45" w:rsidRDefault="001D1E45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294" w:rsidRDefault="00C13294" w:rsidP="00C13294">
    <w:pPr>
      <w:ind w:right="1750"/>
      <w:rPr>
        <w:rFonts w:eastAsiaTheme="minorEastAsia"/>
        <w:caps/>
        <w:color w:val="595959" w:themeColor="text1" w:themeTint="A6"/>
        <w:szCs w:val="80"/>
      </w:rPr>
    </w:pPr>
  </w:p>
  <w:p w:rsidR="00C13294" w:rsidRDefault="00C13294" w:rsidP="00C13294">
    <w:pPr>
      <w:ind w:right="1750"/>
      <w:rPr>
        <w:rFonts w:eastAsiaTheme="minorEastAsia"/>
        <w:caps/>
        <w:color w:val="595959" w:themeColor="text1" w:themeTint="A6"/>
        <w:szCs w:val="80"/>
      </w:rPr>
    </w:pPr>
    <w:r>
      <w:rPr>
        <w:rFonts w:eastAsiaTheme="minorEastAsia"/>
        <w:caps/>
        <w:noProof/>
        <w:color w:val="595959" w:themeColor="text1" w:themeTint="A6"/>
        <w:szCs w:val="8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2973070</wp:posOffset>
          </wp:positionH>
          <wp:positionV relativeFrom="paragraph">
            <wp:posOffset>-260985</wp:posOffset>
          </wp:positionV>
          <wp:extent cx="415925" cy="508635"/>
          <wp:effectExtent l="19050" t="0" r="3175" b="0"/>
          <wp:wrapTight wrapText="bothSides">
            <wp:wrapPolygon edited="0">
              <wp:start x="-989" y="0"/>
              <wp:lineTo x="-989" y="14562"/>
              <wp:lineTo x="4947" y="21034"/>
              <wp:lineTo x="5936" y="21034"/>
              <wp:lineTo x="15829" y="21034"/>
              <wp:lineTo x="16818" y="21034"/>
              <wp:lineTo x="21765" y="14562"/>
              <wp:lineTo x="21765" y="0"/>
              <wp:lineTo x="-989" y="0"/>
            </wp:wrapPolygon>
          </wp:wrapTight>
          <wp:docPr id="13" name="Slika 23" descr="Wappen-novo-mes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3" descr="Wappen-novo-mest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925" cy="508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13294" w:rsidRDefault="00C13294" w:rsidP="00C13294">
    <w:pPr>
      <w:ind w:right="1750"/>
      <w:rPr>
        <w:rFonts w:eastAsiaTheme="minorEastAsia"/>
        <w:caps/>
        <w:color w:val="595959" w:themeColor="text1" w:themeTint="A6"/>
        <w:szCs w:val="80"/>
      </w:rPr>
    </w:pPr>
  </w:p>
  <w:p w:rsidR="00C13294" w:rsidRPr="00511AF8" w:rsidRDefault="00C13294" w:rsidP="00C13294">
    <w:pPr>
      <w:pStyle w:val="Header"/>
      <w:ind w:left="-961" w:right="-240" w:firstLine="845"/>
      <w:jc w:val="center"/>
      <w:rPr>
        <w:b/>
      </w:rPr>
    </w:pPr>
    <w:r w:rsidRPr="00511AF8">
      <w:rPr>
        <w:b/>
      </w:rPr>
      <w:t>Mestna občina</w:t>
    </w:r>
  </w:p>
  <w:p w:rsidR="00C13294" w:rsidRPr="000B18D9" w:rsidRDefault="00C13294" w:rsidP="00C13294">
    <w:pPr>
      <w:pStyle w:val="Header"/>
      <w:pBdr>
        <w:bottom w:val="single" w:sz="4" w:space="1" w:color="auto"/>
      </w:pBdr>
      <w:ind w:left="-961" w:right="-240" w:firstLine="845"/>
      <w:jc w:val="center"/>
      <w:rPr>
        <w:b/>
      </w:rPr>
    </w:pPr>
    <w:r w:rsidRPr="00511AF8">
      <w:rPr>
        <w:b/>
      </w:rPr>
      <w:t>Novo mesto</w:t>
    </w:r>
  </w:p>
  <w:p w:rsidR="00C13294" w:rsidRPr="00480BC8" w:rsidRDefault="00C13294" w:rsidP="00C13294">
    <w:pPr>
      <w:pStyle w:val="Header"/>
    </w:pPr>
  </w:p>
  <w:p w:rsidR="00E04ECB" w:rsidRPr="00C13294" w:rsidRDefault="00E04ECB" w:rsidP="00C132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/>
  <w:defaultTabStop w:val="284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167A5"/>
    <w:rsid w:val="00067AAF"/>
    <w:rsid w:val="0007274E"/>
    <w:rsid w:val="00085151"/>
    <w:rsid w:val="000A370D"/>
    <w:rsid w:val="000C3C8A"/>
    <w:rsid w:val="000D5E64"/>
    <w:rsid w:val="000E329E"/>
    <w:rsid w:val="00105A1C"/>
    <w:rsid w:val="00173C47"/>
    <w:rsid w:val="00186848"/>
    <w:rsid w:val="001D1E45"/>
    <w:rsid w:val="001D2707"/>
    <w:rsid w:val="001E3499"/>
    <w:rsid w:val="001F4E65"/>
    <w:rsid w:val="00214E44"/>
    <w:rsid w:val="00230642"/>
    <w:rsid w:val="002428F7"/>
    <w:rsid w:val="00282DA2"/>
    <w:rsid w:val="00290C86"/>
    <w:rsid w:val="0029238D"/>
    <w:rsid w:val="002B2570"/>
    <w:rsid w:val="002E78E0"/>
    <w:rsid w:val="002F468C"/>
    <w:rsid w:val="002F7792"/>
    <w:rsid w:val="002F7C2D"/>
    <w:rsid w:val="00333F78"/>
    <w:rsid w:val="0035141C"/>
    <w:rsid w:val="00363890"/>
    <w:rsid w:val="00383F1D"/>
    <w:rsid w:val="003840B9"/>
    <w:rsid w:val="00395295"/>
    <w:rsid w:val="003C5C1C"/>
    <w:rsid w:val="004166B0"/>
    <w:rsid w:val="004243AC"/>
    <w:rsid w:val="00443A25"/>
    <w:rsid w:val="004457FB"/>
    <w:rsid w:val="00447597"/>
    <w:rsid w:val="004B0BAC"/>
    <w:rsid w:val="004B71BD"/>
    <w:rsid w:val="004C7307"/>
    <w:rsid w:val="004C77C5"/>
    <w:rsid w:val="004D0779"/>
    <w:rsid w:val="004D4A4F"/>
    <w:rsid w:val="004D7DAF"/>
    <w:rsid w:val="00523BAE"/>
    <w:rsid w:val="00533782"/>
    <w:rsid w:val="00535BA5"/>
    <w:rsid w:val="00565834"/>
    <w:rsid w:val="00586FC5"/>
    <w:rsid w:val="005911ED"/>
    <w:rsid w:val="005A49E2"/>
    <w:rsid w:val="005B66BB"/>
    <w:rsid w:val="005C1B45"/>
    <w:rsid w:val="005C3EDD"/>
    <w:rsid w:val="005E6F6D"/>
    <w:rsid w:val="005F382A"/>
    <w:rsid w:val="00632201"/>
    <w:rsid w:val="0063307D"/>
    <w:rsid w:val="00653089"/>
    <w:rsid w:val="00680CE1"/>
    <w:rsid w:val="00681F07"/>
    <w:rsid w:val="00683149"/>
    <w:rsid w:val="006B3C27"/>
    <w:rsid w:val="006B3FE5"/>
    <w:rsid w:val="006C0568"/>
    <w:rsid w:val="006C48D5"/>
    <w:rsid w:val="006C568E"/>
    <w:rsid w:val="006C7911"/>
    <w:rsid w:val="00702B67"/>
    <w:rsid w:val="0070322F"/>
    <w:rsid w:val="0074719C"/>
    <w:rsid w:val="0077437D"/>
    <w:rsid w:val="00787FC0"/>
    <w:rsid w:val="007903F1"/>
    <w:rsid w:val="00796CD0"/>
    <w:rsid w:val="007A6AB1"/>
    <w:rsid w:val="007D4582"/>
    <w:rsid w:val="007D587D"/>
    <w:rsid w:val="007F3E0D"/>
    <w:rsid w:val="008013BB"/>
    <w:rsid w:val="008557A7"/>
    <w:rsid w:val="00860BE6"/>
    <w:rsid w:val="008633AD"/>
    <w:rsid w:val="008812B7"/>
    <w:rsid w:val="0088367B"/>
    <w:rsid w:val="00894190"/>
    <w:rsid w:val="008A550F"/>
    <w:rsid w:val="008A7622"/>
    <w:rsid w:val="008D2B0B"/>
    <w:rsid w:val="008F24F0"/>
    <w:rsid w:val="00945E61"/>
    <w:rsid w:val="00960A2E"/>
    <w:rsid w:val="009F16E9"/>
    <w:rsid w:val="00A131DA"/>
    <w:rsid w:val="00A23AB5"/>
    <w:rsid w:val="00A2694D"/>
    <w:rsid w:val="00A335B3"/>
    <w:rsid w:val="00A37B1F"/>
    <w:rsid w:val="00A41FC5"/>
    <w:rsid w:val="00A42A9A"/>
    <w:rsid w:val="00A42DA5"/>
    <w:rsid w:val="00A57D72"/>
    <w:rsid w:val="00A671F7"/>
    <w:rsid w:val="00AA385E"/>
    <w:rsid w:val="00AA7E9A"/>
    <w:rsid w:val="00AD20B8"/>
    <w:rsid w:val="00B552B7"/>
    <w:rsid w:val="00BA34F7"/>
    <w:rsid w:val="00BA68EA"/>
    <w:rsid w:val="00BC798C"/>
    <w:rsid w:val="00BE2EEB"/>
    <w:rsid w:val="00BE4F48"/>
    <w:rsid w:val="00BE7471"/>
    <w:rsid w:val="00C13294"/>
    <w:rsid w:val="00C43AD5"/>
    <w:rsid w:val="00C779BE"/>
    <w:rsid w:val="00C831B3"/>
    <w:rsid w:val="00C834BC"/>
    <w:rsid w:val="00C83DDF"/>
    <w:rsid w:val="00C85605"/>
    <w:rsid w:val="00CA0BF9"/>
    <w:rsid w:val="00CA4EDA"/>
    <w:rsid w:val="00CC2173"/>
    <w:rsid w:val="00CD352A"/>
    <w:rsid w:val="00CD7E37"/>
    <w:rsid w:val="00D30F1F"/>
    <w:rsid w:val="00D46CB8"/>
    <w:rsid w:val="00D57523"/>
    <w:rsid w:val="00D630E2"/>
    <w:rsid w:val="00D67187"/>
    <w:rsid w:val="00DA11EC"/>
    <w:rsid w:val="00DC5710"/>
    <w:rsid w:val="00E04ECB"/>
    <w:rsid w:val="00E22F63"/>
    <w:rsid w:val="00E42B40"/>
    <w:rsid w:val="00E517AA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3324"/>
    <w:rsid w:val="00F515E9"/>
    <w:rsid w:val="00F725B0"/>
    <w:rsid w:val="00F733E7"/>
    <w:rsid w:val="00F9065E"/>
    <w:rsid w:val="00F952EF"/>
    <w:rsid w:val="00FB0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CC2173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64470FE-A330-4A92-805A-225440F0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RTH d.o.o.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15</cp:revision>
  <cp:lastPrinted>2016-05-26T07:17:00Z</cp:lastPrinted>
  <dcterms:created xsi:type="dcterms:W3CDTF">2016-12-19T11:37:00Z</dcterms:created>
  <dcterms:modified xsi:type="dcterms:W3CDTF">2017-04-04T18:24:00Z</dcterms:modified>
</cp:coreProperties>
</file>